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8A" w:rsidRPr="00923161" w:rsidRDefault="00F5458A" w:rsidP="00923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161">
        <w:rPr>
          <w:rFonts w:ascii="Times New Roman" w:hAnsi="Times New Roman" w:cs="Times New Roman"/>
          <w:b/>
          <w:sz w:val="28"/>
          <w:szCs w:val="28"/>
        </w:rPr>
        <w:t>Положение о метод</w:t>
      </w:r>
      <w:r w:rsidR="00923161" w:rsidRPr="00923161">
        <w:rPr>
          <w:rFonts w:ascii="Times New Roman" w:hAnsi="Times New Roman" w:cs="Times New Roman"/>
          <w:b/>
          <w:sz w:val="28"/>
          <w:szCs w:val="28"/>
        </w:rPr>
        <w:t xml:space="preserve">ическом </w:t>
      </w:r>
      <w:r w:rsidRPr="00923161">
        <w:rPr>
          <w:rFonts w:ascii="Times New Roman" w:hAnsi="Times New Roman" w:cs="Times New Roman"/>
          <w:b/>
          <w:sz w:val="28"/>
          <w:szCs w:val="28"/>
        </w:rPr>
        <w:t>совете школы</w:t>
      </w:r>
    </w:p>
    <w:p w:rsidR="00923161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161" w:rsidRPr="00923161" w:rsidRDefault="00923161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161">
        <w:rPr>
          <w:rFonts w:ascii="Times New Roman" w:hAnsi="Times New Roman" w:cs="Times New Roman"/>
          <w:b/>
          <w:sz w:val="28"/>
          <w:szCs w:val="28"/>
        </w:rPr>
        <w:t xml:space="preserve"> 1. Общая   часть. 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1.1. </w:t>
      </w:r>
      <w:r w:rsidR="00923161" w:rsidRPr="00923161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23161">
        <w:rPr>
          <w:rFonts w:ascii="Times New Roman" w:hAnsi="Times New Roman" w:cs="Times New Roman"/>
          <w:sz w:val="28"/>
          <w:szCs w:val="28"/>
        </w:rPr>
        <w:t xml:space="preserve">совет школы – это педагогический коллегиальный </w:t>
      </w:r>
      <w:proofErr w:type="spellStart"/>
      <w:r w:rsidRPr="00923161">
        <w:rPr>
          <w:rFonts w:ascii="Times New Roman" w:hAnsi="Times New Roman" w:cs="Times New Roman"/>
          <w:sz w:val="28"/>
          <w:szCs w:val="28"/>
        </w:rPr>
        <w:t>внутришк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 w:rsidRPr="00923161">
        <w:rPr>
          <w:rFonts w:ascii="Times New Roman" w:hAnsi="Times New Roman" w:cs="Times New Roman"/>
          <w:sz w:val="28"/>
          <w:szCs w:val="28"/>
        </w:rPr>
        <w:t xml:space="preserve"> орган методического сопровождения учебного процесса,  способствующий формированию творческого подхода к п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дагогической деятельности.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1.2.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Методический</w:t>
      </w:r>
      <w:r w:rsidRPr="00923161">
        <w:rPr>
          <w:rFonts w:ascii="Times New Roman" w:hAnsi="Times New Roman" w:cs="Times New Roman"/>
          <w:sz w:val="28"/>
          <w:szCs w:val="28"/>
        </w:rPr>
        <w:t xml:space="preserve"> оказывает компетентное  методическое  воздействие на ва</w:t>
      </w:r>
      <w:r w:rsidRPr="00923161">
        <w:rPr>
          <w:rFonts w:ascii="Times New Roman" w:hAnsi="Times New Roman" w:cs="Times New Roman"/>
          <w:sz w:val="28"/>
          <w:szCs w:val="28"/>
        </w:rPr>
        <w:t>ж</w:t>
      </w:r>
      <w:r w:rsidRPr="00923161">
        <w:rPr>
          <w:rFonts w:ascii="Times New Roman" w:hAnsi="Times New Roman" w:cs="Times New Roman"/>
          <w:sz w:val="28"/>
          <w:szCs w:val="28"/>
        </w:rPr>
        <w:t>нейшие блоки учебно-воспитательного процесса, анализирует его развитие, разр</w:t>
      </w:r>
      <w:r w:rsidRPr="00923161">
        <w:rPr>
          <w:rFonts w:ascii="Times New Roman" w:hAnsi="Times New Roman" w:cs="Times New Roman"/>
          <w:sz w:val="28"/>
          <w:szCs w:val="28"/>
        </w:rPr>
        <w:t>а</w:t>
      </w:r>
      <w:r w:rsidRPr="00923161">
        <w:rPr>
          <w:rFonts w:ascii="Times New Roman" w:hAnsi="Times New Roman" w:cs="Times New Roman"/>
          <w:sz w:val="28"/>
          <w:szCs w:val="28"/>
        </w:rPr>
        <w:t>батыв</w:t>
      </w:r>
      <w:r w:rsidRPr="00923161">
        <w:rPr>
          <w:rFonts w:ascii="Times New Roman" w:hAnsi="Times New Roman" w:cs="Times New Roman"/>
          <w:sz w:val="28"/>
          <w:szCs w:val="28"/>
        </w:rPr>
        <w:t>а</w:t>
      </w:r>
      <w:r w:rsidRPr="00923161">
        <w:rPr>
          <w:rFonts w:ascii="Times New Roman" w:hAnsi="Times New Roman" w:cs="Times New Roman"/>
          <w:sz w:val="28"/>
          <w:szCs w:val="28"/>
        </w:rPr>
        <w:t>ет на этой основе рекомендации по совершенствованию методики обучения и восп</w:t>
      </w:r>
      <w:r w:rsidRPr="00923161">
        <w:rPr>
          <w:rFonts w:ascii="Times New Roman" w:hAnsi="Times New Roman" w:cs="Times New Roman"/>
          <w:sz w:val="28"/>
          <w:szCs w:val="28"/>
        </w:rPr>
        <w:t>и</w:t>
      </w:r>
      <w:r w:rsidRPr="00923161">
        <w:rPr>
          <w:rFonts w:ascii="Times New Roman" w:hAnsi="Times New Roman" w:cs="Times New Roman"/>
          <w:sz w:val="28"/>
          <w:szCs w:val="28"/>
        </w:rPr>
        <w:t>тания.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923161" w:rsidRPr="00923161"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 w:rsidRPr="00923161">
        <w:rPr>
          <w:rFonts w:ascii="Times New Roman" w:hAnsi="Times New Roman" w:cs="Times New Roman"/>
          <w:sz w:val="28"/>
          <w:szCs w:val="28"/>
        </w:rPr>
        <w:t xml:space="preserve"> способствует развитию педагогической инициативы  и осущ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ствляет дальне</w:t>
      </w:r>
      <w:r w:rsidRPr="00923161">
        <w:rPr>
          <w:rFonts w:ascii="Times New Roman" w:hAnsi="Times New Roman" w:cs="Times New Roman"/>
          <w:sz w:val="28"/>
          <w:szCs w:val="28"/>
        </w:rPr>
        <w:t>й</w:t>
      </w:r>
      <w:r w:rsidRPr="00923161">
        <w:rPr>
          <w:rFonts w:ascii="Times New Roman" w:hAnsi="Times New Roman" w:cs="Times New Roman"/>
          <w:sz w:val="28"/>
          <w:szCs w:val="28"/>
        </w:rPr>
        <w:t>шее распространение  данной инициативы.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1.4. Данное положение является </w:t>
      </w:r>
      <w:proofErr w:type="spellStart"/>
      <w:r w:rsidRPr="00923161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923161">
        <w:rPr>
          <w:rFonts w:ascii="Times New Roman" w:hAnsi="Times New Roman" w:cs="Times New Roman"/>
          <w:sz w:val="28"/>
          <w:szCs w:val="28"/>
        </w:rPr>
        <w:t xml:space="preserve"> локальным актом, который у</w:t>
      </w:r>
      <w:r w:rsidRPr="00923161">
        <w:rPr>
          <w:rFonts w:ascii="Times New Roman" w:hAnsi="Times New Roman" w:cs="Times New Roman"/>
          <w:sz w:val="28"/>
          <w:szCs w:val="28"/>
        </w:rPr>
        <w:t>т</w:t>
      </w:r>
      <w:r w:rsidRPr="00923161">
        <w:rPr>
          <w:rFonts w:ascii="Times New Roman" w:hAnsi="Times New Roman" w:cs="Times New Roman"/>
          <w:sz w:val="28"/>
          <w:szCs w:val="28"/>
        </w:rPr>
        <w:t>верждает педагог</w:t>
      </w:r>
      <w:r w:rsidRPr="00923161">
        <w:rPr>
          <w:rFonts w:ascii="Times New Roman" w:hAnsi="Times New Roman" w:cs="Times New Roman"/>
          <w:sz w:val="28"/>
          <w:szCs w:val="28"/>
        </w:rPr>
        <w:t>и</w:t>
      </w:r>
      <w:r w:rsidRPr="00923161">
        <w:rPr>
          <w:rFonts w:ascii="Times New Roman" w:hAnsi="Times New Roman" w:cs="Times New Roman"/>
          <w:sz w:val="28"/>
          <w:szCs w:val="28"/>
        </w:rPr>
        <w:t xml:space="preserve">ческий совет школы. 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161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923161" w:rsidRPr="00923161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b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2.1.Определять   и    формулировать   приоритетные    педагогические  проблемы, способствовать    консолидации    творческих   усилий  всего педагогического ко</w:t>
      </w:r>
      <w:r w:rsidRPr="00923161">
        <w:rPr>
          <w:rFonts w:ascii="Times New Roman" w:hAnsi="Times New Roman" w:cs="Times New Roman"/>
          <w:sz w:val="28"/>
          <w:szCs w:val="28"/>
        </w:rPr>
        <w:t>л</w:t>
      </w:r>
      <w:r w:rsidRPr="00923161">
        <w:rPr>
          <w:rFonts w:ascii="Times New Roman" w:hAnsi="Times New Roman" w:cs="Times New Roman"/>
          <w:sz w:val="28"/>
          <w:szCs w:val="28"/>
        </w:rPr>
        <w:t>лектива для их успешного разреш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ния.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2.2.Осуществлять стратегическое планирование методической работы школы.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2.3.Способствовать созданию благоприятных условий для проявления педагогич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ской инициативы учителей.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2.4. Способствовать формированию педагогического самосознания учителя как п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дагога-организатора учебно-воспитательного процесса, строящего педагогическое общение на гуманист</w:t>
      </w:r>
      <w:r w:rsidRPr="00923161">
        <w:rPr>
          <w:rFonts w:ascii="Times New Roman" w:hAnsi="Times New Roman" w:cs="Times New Roman"/>
          <w:sz w:val="28"/>
          <w:szCs w:val="28"/>
        </w:rPr>
        <w:t>и</w:t>
      </w:r>
      <w:r w:rsidRPr="00923161">
        <w:rPr>
          <w:rFonts w:ascii="Times New Roman" w:hAnsi="Times New Roman" w:cs="Times New Roman"/>
          <w:sz w:val="28"/>
          <w:szCs w:val="28"/>
        </w:rPr>
        <w:t>ческих принципах сотрудничества.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2.5.Способствовать    совершенствованию  профессионально - педагогической по</w:t>
      </w:r>
      <w:r w:rsidRPr="00923161">
        <w:rPr>
          <w:rFonts w:ascii="Times New Roman" w:hAnsi="Times New Roman" w:cs="Times New Roman"/>
          <w:sz w:val="28"/>
          <w:szCs w:val="28"/>
        </w:rPr>
        <w:t>д</w:t>
      </w:r>
      <w:r w:rsidRPr="00923161">
        <w:rPr>
          <w:rFonts w:ascii="Times New Roman" w:hAnsi="Times New Roman" w:cs="Times New Roman"/>
          <w:sz w:val="28"/>
          <w:szCs w:val="28"/>
        </w:rPr>
        <w:t>готовки  учителя: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      а) научно-теоретической;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      б) методической;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      в) навыков научно-исследовательской работы;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      г) приемов педагогического мастерства.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1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Обязанности и права  </w:t>
      </w:r>
      <w:r w:rsidR="00923161" w:rsidRPr="00923161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b/>
          <w:sz w:val="28"/>
          <w:szCs w:val="28"/>
        </w:rPr>
        <w:t xml:space="preserve"> школы.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3.1.Осуществлять экспертную  оценку предлагаемых для внедрения в школе пед</w:t>
      </w:r>
      <w:r w:rsidRPr="00923161">
        <w:rPr>
          <w:rFonts w:ascii="Times New Roman" w:hAnsi="Times New Roman" w:cs="Times New Roman"/>
          <w:sz w:val="28"/>
          <w:szCs w:val="28"/>
        </w:rPr>
        <w:t>а</w:t>
      </w:r>
      <w:r w:rsidRPr="00923161">
        <w:rPr>
          <w:rFonts w:ascii="Times New Roman" w:hAnsi="Times New Roman" w:cs="Times New Roman"/>
          <w:sz w:val="28"/>
          <w:szCs w:val="28"/>
        </w:rPr>
        <w:t>гогических инноваций,  оказывать необходимую методическую помощь при их реал</w:t>
      </w:r>
      <w:r w:rsidRPr="00923161">
        <w:rPr>
          <w:rFonts w:ascii="Times New Roman" w:hAnsi="Times New Roman" w:cs="Times New Roman"/>
          <w:sz w:val="28"/>
          <w:szCs w:val="28"/>
        </w:rPr>
        <w:t>и</w:t>
      </w:r>
      <w:r w:rsidRPr="00923161">
        <w:rPr>
          <w:rFonts w:ascii="Times New Roman" w:hAnsi="Times New Roman" w:cs="Times New Roman"/>
          <w:sz w:val="28"/>
          <w:szCs w:val="28"/>
        </w:rPr>
        <w:t>зации.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3.2.Участвовать в аттестации педагогических работников по приглашению </w:t>
      </w:r>
      <w:r w:rsidR="00923161" w:rsidRPr="00923161">
        <w:rPr>
          <w:rFonts w:ascii="Times New Roman" w:hAnsi="Times New Roman" w:cs="Times New Roman"/>
          <w:sz w:val="28"/>
          <w:szCs w:val="28"/>
        </w:rPr>
        <w:t>адм</w:t>
      </w:r>
      <w:r w:rsidR="00923161" w:rsidRPr="00923161">
        <w:rPr>
          <w:rFonts w:ascii="Times New Roman" w:hAnsi="Times New Roman" w:cs="Times New Roman"/>
          <w:sz w:val="28"/>
          <w:szCs w:val="28"/>
        </w:rPr>
        <w:t>и</w:t>
      </w:r>
      <w:r w:rsidR="00923161" w:rsidRPr="00923161">
        <w:rPr>
          <w:rFonts w:ascii="Times New Roman" w:hAnsi="Times New Roman" w:cs="Times New Roman"/>
          <w:sz w:val="28"/>
          <w:szCs w:val="28"/>
        </w:rPr>
        <w:t>нис</w:t>
      </w:r>
      <w:r w:rsidR="00923161" w:rsidRPr="00923161">
        <w:rPr>
          <w:rFonts w:ascii="Times New Roman" w:hAnsi="Times New Roman" w:cs="Times New Roman"/>
          <w:sz w:val="28"/>
          <w:szCs w:val="28"/>
        </w:rPr>
        <w:t>т</w:t>
      </w:r>
      <w:r w:rsidR="00923161" w:rsidRPr="00923161">
        <w:rPr>
          <w:rFonts w:ascii="Times New Roman" w:hAnsi="Times New Roman" w:cs="Times New Roman"/>
          <w:sz w:val="28"/>
          <w:szCs w:val="28"/>
        </w:rPr>
        <w:t>рации</w:t>
      </w:r>
      <w:r w:rsidRPr="00923161">
        <w:rPr>
          <w:rFonts w:ascii="Times New Roman" w:hAnsi="Times New Roman" w:cs="Times New Roman"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3.3.Принимать активное участие в подготовке предложений для рассмотрения на   заседаниях пе</w:t>
      </w:r>
      <w:r w:rsidRPr="00923161">
        <w:rPr>
          <w:rFonts w:ascii="Times New Roman" w:hAnsi="Times New Roman" w:cs="Times New Roman"/>
          <w:sz w:val="28"/>
          <w:szCs w:val="28"/>
        </w:rPr>
        <w:t>д</w:t>
      </w:r>
      <w:r w:rsidRPr="00923161">
        <w:rPr>
          <w:rFonts w:ascii="Times New Roman" w:hAnsi="Times New Roman" w:cs="Times New Roman"/>
          <w:sz w:val="28"/>
          <w:szCs w:val="28"/>
        </w:rPr>
        <w:t>советов.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3.4.Оказывать методическую помощь молодым специалистам, анализировать их уроки при посещ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 xml:space="preserve">нии их членами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923161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3.6</w:t>
      </w:r>
      <w:r w:rsidR="00F5458A" w:rsidRPr="00923161">
        <w:rPr>
          <w:rFonts w:ascii="Times New Roman" w:hAnsi="Times New Roman" w:cs="Times New Roman"/>
          <w:sz w:val="28"/>
          <w:szCs w:val="28"/>
        </w:rPr>
        <w:t xml:space="preserve">.Участвовать в проведении  </w:t>
      </w:r>
      <w:proofErr w:type="spellStart"/>
      <w:r w:rsidR="00F5458A" w:rsidRPr="009231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F5458A" w:rsidRPr="00923161">
        <w:rPr>
          <w:rFonts w:ascii="Times New Roman" w:hAnsi="Times New Roman" w:cs="Times New Roman"/>
          <w:sz w:val="28"/>
          <w:szCs w:val="28"/>
        </w:rPr>
        <w:t xml:space="preserve"> методического контроля, соста</w:t>
      </w:r>
      <w:r w:rsidR="00F5458A" w:rsidRPr="00923161">
        <w:rPr>
          <w:rFonts w:ascii="Times New Roman" w:hAnsi="Times New Roman" w:cs="Times New Roman"/>
          <w:sz w:val="28"/>
          <w:szCs w:val="28"/>
        </w:rPr>
        <w:t>в</w:t>
      </w:r>
      <w:r w:rsidR="00F5458A" w:rsidRPr="00923161">
        <w:rPr>
          <w:rFonts w:ascii="Times New Roman" w:hAnsi="Times New Roman" w:cs="Times New Roman"/>
          <w:sz w:val="28"/>
          <w:szCs w:val="28"/>
        </w:rPr>
        <w:t>лять для этого н</w:t>
      </w:r>
      <w:r w:rsidR="00F5458A" w:rsidRPr="00923161">
        <w:rPr>
          <w:rFonts w:ascii="Times New Roman" w:hAnsi="Times New Roman" w:cs="Times New Roman"/>
          <w:sz w:val="28"/>
          <w:szCs w:val="28"/>
        </w:rPr>
        <w:t>е</w:t>
      </w:r>
      <w:r w:rsidR="00F5458A" w:rsidRPr="00923161">
        <w:rPr>
          <w:rFonts w:ascii="Times New Roman" w:hAnsi="Times New Roman" w:cs="Times New Roman"/>
          <w:sz w:val="28"/>
          <w:szCs w:val="28"/>
        </w:rPr>
        <w:t>обходимый методический инструментарий.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161">
        <w:rPr>
          <w:rFonts w:ascii="Times New Roman" w:hAnsi="Times New Roman" w:cs="Times New Roman"/>
          <w:b/>
          <w:sz w:val="28"/>
          <w:szCs w:val="28"/>
        </w:rPr>
        <w:t xml:space="preserve">4. Состав и организационная структура </w:t>
      </w:r>
      <w:r w:rsidR="00923161" w:rsidRPr="00923161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b/>
          <w:sz w:val="28"/>
          <w:szCs w:val="28"/>
        </w:rPr>
        <w:t xml:space="preserve"> школы.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4.1. В  состав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школы входят представители педагогических работников шк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лы: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а) руководители  предметных школьных методических объединений назначаю</w:t>
      </w:r>
      <w:r w:rsidRPr="00923161">
        <w:rPr>
          <w:rFonts w:ascii="Times New Roman" w:hAnsi="Times New Roman" w:cs="Times New Roman"/>
          <w:sz w:val="28"/>
          <w:szCs w:val="28"/>
        </w:rPr>
        <w:t>т</w:t>
      </w:r>
      <w:r w:rsidRPr="00923161">
        <w:rPr>
          <w:rFonts w:ascii="Times New Roman" w:hAnsi="Times New Roman" w:cs="Times New Roman"/>
          <w:sz w:val="28"/>
          <w:szCs w:val="28"/>
        </w:rPr>
        <w:t>ся из числа наиболее квалифицированных педагогов  сроком на один год и утве</w:t>
      </w:r>
      <w:r w:rsidRPr="00923161">
        <w:rPr>
          <w:rFonts w:ascii="Times New Roman" w:hAnsi="Times New Roman" w:cs="Times New Roman"/>
          <w:sz w:val="28"/>
          <w:szCs w:val="28"/>
        </w:rPr>
        <w:t>р</w:t>
      </w:r>
      <w:r w:rsidRPr="00923161">
        <w:rPr>
          <w:rFonts w:ascii="Times New Roman" w:hAnsi="Times New Roman" w:cs="Times New Roman"/>
          <w:sz w:val="28"/>
          <w:szCs w:val="28"/>
        </w:rPr>
        <w:t>ждаю</w:t>
      </w:r>
      <w:r w:rsidRPr="00923161">
        <w:rPr>
          <w:rFonts w:ascii="Times New Roman" w:hAnsi="Times New Roman" w:cs="Times New Roman"/>
          <w:sz w:val="28"/>
          <w:szCs w:val="28"/>
        </w:rPr>
        <w:t>т</w:t>
      </w:r>
      <w:r w:rsidRPr="00923161">
        <w:rPr>
          <w:rFonts w:ascii="Times New Roman" w:hAnsi="Times New Roman" w:cs="Times New Roman"/>
          <w:sz w:val="28"/>
          <w:szCs w:val="28"/>
        </w:rPr>
        <w:t>ся  приказом директора школы;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   б) руководители районных предметных методических объединений, из числа   п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дагогов школы, руководители  временных и постоянных творческих групп.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4.2. Метод</w:t>
      </w:r>
      <w:r w:rsidR="00923161" w:rsidRPr="00923161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Pr="00923161">
        <w:rPr>
          <w:rFonts w:ascii="Times New Roman" w:hAnsi="Times New Roman" w:cs="Times New Roman"/>
          <w:sz w:val="28"/>
          <w:szCs w:val="28"/>
        </w:rPr>
        <w:t xml:space="preserve">совет при необходимости создает временные </w:t>
      </w:r>
      <w:proofErr w:type="spellStart"/>
      <w:r w:rsidRPr="00923161">
        <w:rPr>
          <w:rFonts w:ascii="Times New Roman" w:hAnsi="Times New Roman" w:cs="Times New Roman"/>
          <w:sz w:val="28"/>
          <w:szCs w:val="28"/>
        </w:rPr>
        <w:t>творческ</w:t>
      </w:r>
      <w:proofErr w:type="gramStart"/>
      <w:r w:rsidRPr="0092316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231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3161">
        <w:rPr>
          <w:rFonts w:ascii="Times New Roman" w:hAnsi="Times New Roman" w:cs="Times New Roman"/>
          <w:sz w:val="28"/>
          <w:szCs w:val="28"/>
        </w:rPr>
        <w:t xml:space="preserve"> ин</w:t>
      </w:r>
      <w:r w:rsidRPr="00923161">
        <w:rPr>
          <w:rFonts w:ascii="Times New Roman" w:hAnsi="Times New Roman" w:cs="Times New Roman"/>
          <w:sz w:val="28"/>
          <w:szCs w:val="28"/>
        </w:rPr>
        <w:t>и</w:t>
      </w:r>
      <w:r w:rsidRPr="00923161">
        <w:rPr>
          <w:rFonts w:ascii="Times New Roman" w:hAnsi="Times New Roman" w:cs="Times New Roman"/>
          <w:sz w:val="28"/>
          <w:szCs w:val="28"/>
        </w:rPr>
        <w:t>циативные группы по различным направлениям методической работы, кооперируя председателей данных групп в с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 xml:space="preserve">став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4.3. Председателем 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является заместитель директора по учебно-воспитательной работе.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F30D50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D50">
        <w:rPr>
          <w:rFonts w:ascii="Times New Roman" w:hAnsi="Times New Roman" w:cs="Times New Roman"/>
          <w:b/>
          <w:sz w:val="28"/>
          <w:szCs w:val="28"/>
        </w:rPr>
        <w:t xml:space="preserve">5. Взаимодействие </w:t>
      </w:r>
      <w:r w:rsidR="00923161" w:rsidRPr="00F30D50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  <w:r w:rsidRPr="00F30D50">
        <w:rPr>
          <w:rFonts w:ascii="Times New Roman" w:hAnsi="Times New Roman" w:cs="Times New Roman"/>
          <w:b/>
          <w:sz w:val="28"/>
          <w:szCs w:val="28"/>
        </w:rPr>
        <w:t xml:space="preserve"> школы с органами</w:t>
      </w:r>
      <w:r w:rsidR="00923161" w:rsidRPr="00F30D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D50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F30D50">
        <w:rPr>
          <w:rFonts w:ascii="Times New Roman" w:hAnsi="Times New Roman" w:cs="Times New Roman"/>
          <w:b/>
          <w:sz w:val="28"/>
          <w:szCs w:val="28"/>
        </w:rPr>
        <w:t xml:space="preserve"> управления.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Метод</w:t>
      </w:r>
      <w:r w:rsidR="00923161" w:rsidRPr="00923161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Pr="00923161">
        <w:rPr>
          <w:rFonts w:ascii="Times New Roman" w:hAnsi="Times New Roman" w:cs="Times New Roman"/>
          <w:sz w:val="28"/>
          <w:szCs w:val="28"/>
        </w:rPr>
        <w:t>совет и педагогический совет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923161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gramStart"/>
      <w:r w:rsidRPr="00923161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923161">
        <w:rPr>
          <w:rFonts w:ascii="Times New Roman" w:hAnsi="Times New Roman" w:cs="Times New Roman"/>
          <w:sz w:val="28"/>
          <w:szCs w:val="28"/>
        </w:rPr>
        <w:t xml:space="preserve"> своей работе перед педсоветом, кот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рый: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1)  избирает открытым голосованием членов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2) при необходимости досрочно выводит членов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из его с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става или проводит довыб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ры;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3) утверждает основные направления работы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>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4) заслушивает и оценивает ежегодный отчет председателя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о проделанной работе;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5) при необходимости заслушивает и оценивает отчет членов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об их участии в работе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F30D50" w:rsidRDefault="00F5458A" w:rsidP="0092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D50">
        <w:rPr>
          <w:rFonts w:ascii="Times New Roman" w:hAnsi="Times New Roman" w:cs="Times New Roman"/>
          <w:b/>
          <w:sz w:val="28"/>
          <w:szCs w:val="28"/>
        </w:rPr>
        <w:t xml:space="preserve">6. Организация работы </w:t>
      </w:r>
      <w:r w:rsidR="00923161" w:rsidRPr="00F30D50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  <w:r w:rsidRPr="00F30D5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6.1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923161">
        <w:rPr>
          <w:rFonts w:ascii="Times New Roman" w:hAnsi="Times New Roman" w:cs="Times New Roman"/>
          <w:sz w:val="28"/>
          <w:szCs w:val="28"/>
        </w:rPr>
        <w:t xml:space="preserve"> строит свою работу на принципах демократии, гласности, уважения и учета интер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>сов всех членов педагогического коллектива.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6.2. Заседания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являются открытыми, на них может присутс</w:t>
      </w:r>
      <w:r w:rsidRPr="00923161">
        <w:rPr>
          <w:rFonts w:ascii="Times New Roman" w:hAnsi="Times New Roman" w:cs="Times New Roman"/>
          <w:sz w:val="28"/>
          <w:szCs w:val="28"/>
        </w:rPr>
        <w:t>т</w:t>
      </w:r>
      <w:r w:rsidRPr="00923161">
        <w:rPr>
          <w:rFonts w:ascii="Times New Roman" w:hAnsi="Times New Roman" w:cs="Times New Roman"/>
          <w:sz w:val="28"/>
          <w:szCs w:val="28"/>
        </w:rPr>
        <w:t>вовать любой  педагог с правом совещательного голоса.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6.3. Заседание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проходят по мере надобности, но не реже  4 раз в год.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6.4. Заседание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считается правомочным при наличии не менее двух третьих </w:t>
      </w:r>
      <w:r w:rsidR="00923161" w:rsidRPr="009231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923161">
        <w:rPr>
          <w:rFonts w:ascii="Times New Roman" w:hAnsi="Times New Roman" w:cs="Times New Roman"/>
          <w:sz w:val="28"/>
          <w:szCs w:val="28"/>
        </w:rPr>
        <w:t>членов.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6.5. Решение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принимаются коллегиально в соответствии с настоящим Пол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жением и доводятся до сведения всех педагогов.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6.6. Вопросы на рассмотрение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 xml:space="preserve"> подбираются  его председат</w:t>
      </w:r>
      <w:r w:rsidRPr="00923161">
        <w:rPr>
          <w:rFonts w:ascii="Times New Roman" w:hAnsi="Times New Roman" w:cs="Times New Roman"/>
          <w:sz w:val="28"/>
          <w:szCs w:val="28"/>
        </w:rPr>
        <w:t>е</w:t>
      </w:r>
      <w:r w:rsidRPr="00923161">
        <w:rPr>
          <w:rFonts w:ascii="Times New Roman" w:hAnsi="Times New Roman" w:cs="Times New Roman"/>
          <w:sz w:val="28"/>
          <w:szCs w:val="28"/>
        </w:rPr>
        <w:t xml:space="preserve">лем, учитывая мнения всех членов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Pr="00923161">
        <w:rPr>
          <w:rFonts w:ascii="Times New Roman" w:hAnsi="Times New Roman" w:cs="Times New Roman"/>
          <w:sz w:val="28"/>
          <w:szCs w:val="28"/>
        </w:rPr>
        <w:t>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 xml:space="preserve">6.7. </w:t>
      </w:r>
      <w:r w:rsidR="00923161" w:rsidRPr="00923161">
        <w:rPr>
          <w:rFonts w:ascii="Times New Roman" w:hAnsi="Times New Roman" w:cs="Times New Roman"/>
          <w:sz w:val="28"/>
          <w:szCs w:val="28"/>
        </w:rPr>
        <w:t>Методический совет</w:t>
      </w:r>
      <w:r w:rsidRPr="00923161">
        <w:rPr>
          <w:rFonts w:ascii="Times New Roman" w:hAnsi="Times New Roman" w:cs="Times New Roman"/>
          <w:sz w:val="28"/>
          <w:szCs w:val="28"/>
        </w:rPr>
        <w:t xml:space="preserve"> регулярно информирует педагогический коллектив о св</w:t>
      </w:r>
      <w:r w:rsidRPr="00923161">
        <w:rPr>
          <w:rFonts w:ascii="Times New Roman" w:hAnsi="Times New Roman" w:cs="Times New Roman"/>
          <w:sz w:val="28"/>
          <w:szCs w:val="28"/>
        </w:rPr>
        <w:t>о</w:t>
      </w:r>
      <w:r w:rsidRPr="00923161">
        <w:rPr>
          <w:rFonts w:ascii="Times New Roman" w:hAnsi="Times New Roman" w:cs="Times New Roman"/>
          <w:sz w:val="28"/>
          <w:szCs w:val="28"/>
        </w:rPr>
        <w:t>ей деятельности, о прин</w:t>
      </w:r>
      <w:r w:rsidRPr="00923161">
        <w:rPr>
          <w:rFonts w:ascii="Times New Roman" w:hAnsi="Times New Roman" w:cs="Times New Roman"/>
          <w:sz w:val="28"/>
          <w:szCs w:val="28"/>
        </w:rPr>
        <w:t>я</w:t>
      </w:r>
      <w:r w:rsidRPr="00923161">
        <w:rPr>
          <w:rFonts w:ascii="Times New Roman" w:hAnsi="Times New Roman" w:cs="Times New Roman"/>
          <w:sz w:val="28"/>
          <w:szCs w:val="28"/>
        </w:rPr>
        <w:t>тых решениях.</w:t>
      </w:r>
    </w:p>
    <w:p w:rsidR="00F5458A" w:rsidRPr="00923161" w:rsidRDefault="00F5458A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196" w:rsidRPr="00923161" w:rsidRDefault="00923161" w:rsidP="0092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161">
        <w:rPr>
          <w:rFonts w:ascii="Times New Roman" w:hAnsi="Times New Roman" w:cs="Times New Roman"/>
          <w:sz w:val="28"/>
          <w:szCs w:val="28"/>
        </w:rPr>
        <w:t>6.8. Р</w:t>
      </w:r>
      <w:r w:rsidR="00F5458A" w:rsidRPr="00923161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923161"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="00F5458A" w:rsidRPr="00923161">
        <w:rPr>
          <w:rFonts w:ascii="Times New Roman" w:hAnsi="Times New Roman" w:cs="Times New Roman"/>
          <w:sz w:val="28"/>
          <w:szCs w:val="28"/>
        </w:rPr>
        <w:t xml:space="preserve"> имеют рекомендательный характер и при нео</w:t>
      </w:r>
      <w:r w:rsidR="00F5458A" w:rsidRPr="00923161">
        <w:rPr>
          <w:rFonts w:ascii="Times New Roman" w:hAnsi="Times New Roman" w:cs="Times New Roman"/>
          <w:sz w:val="28"/>
          <w:szCs w:val="28"/>
        </w:rPr>
        <w:t>б</w:t>
      </w:r>
      <w:r w:rsidR="00F5458A" w:rsidRPr="00923161">
        <w:rPr>
          <w:rFonts w:ascii="Times New Roman" w:hAnsi="Times New Roman" w:cs="Times New Roman"/>
          <w:sz w:val="28"/>
          <w:szCs w:val="28"/>
        </w:rPr>
        <w:t>ходимости оформляются приказом по школе.</w:t>
      </w:r>
    </w:p>
    <w:sectPr w:rsidR="00170196" w:rsidRPr="00923161" w:rsidSect="00923161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5458A"/>
    <w:rsid w:val="00170196"/>
    <w:rsid w:val="002C53D2"/>
    <w:rsid w:val="00923161"/>
    <w:rsid w:val="00AC41B3"/>
    <w:rsid w:val="00F30D50"/>
    <w:rsid w:val="00F5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2013-09-07T14:12:00Z</dcterms:created>
  <dcterms:modified xsi:type="dcterms:W3CDTF">2013-10-31T15:16:00Z</dcterms:modified>
</cp:coreProperties>
</file>