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D3" w:rsidRDefault="004120E9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INCLUDEPICTURE  "C:\\Users\\User\\Desktop\\16-06-2020_10-50-38\\media\\image1.jpeg" \* MERGEFORMATINET </w:instrText>
      </w:r>
      <w:r>
        <w:fldChar w:fldCharType="separate"/>
      </w:r>
      <w:r w:rsidR="00C24A3D">
        <w:fldChar w:fldCharType="begin"/>
      </w:r>
      <w:r w:rsidR="00C24A3D">
        <w:instrText xml:space="preserve"> INCLUDEPICTURE  "C:\\Users\\User\\Desktop\\16-06-2020_10-50-38\\media\\image1.jpeg" \* MERGEFORMATINET </w:instrText>
      </w:r>
      <w:r w:rsidR="00C24A3D">
        <w:fldChar w:fldCharType="separate"/>
      </w:r>
      <w:r w:rsidR="0079652F">
        <w:fldChar w:fldCharType="begin"/>
      </w:r>
      <w:r w:rsidR="0079652F">
        <w:instrText xml:space="preserve"> </w:instrText>
      </w:r>
      <w:r w:rsidR="0079652F">
        <w:instrText>INCLUDEPICTURE  "C:\\Users\\User\\Desktop\\16-06-2020_10-50-38\\media\\image1.jpeg" \* MERGEFORMATINET</w:instrText>
      </w:r>
      <w:r w:rsidR="0079652F">
        <w:instrText xml:space="preserve"> </w:instrText>
      </w:r>
      <w:r w:rsidR="0079652F">
        <w:fldChar w:fldCharType="separate"/>
      </w:r>
      <w:r w:rsidR="0079652F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 w:rsidR="0079652F">
        <w:fldChar w:fldCharType="end"/>
      </w:r>
      <w:r w:rsidR="00C24A3D">
        <w:fldChar w:fldCharType="end"/>
      </w:r>
      <w:r>
        <w:fldChar w:fldCharType="end"/>
      </w:r>
    </w:p>
    <w:p w:rsidR="00B118D3" w:rsidRDefault="00B118D3">
      <w:pPr>
        <w:rPr>
          <w:sz w:val="2"/>
          <w:szCs w:val="2"/>
        </w:rPr>
      </w:pPr>
    </w:p>
    <w:p w:rsidR="001754AB" w:rsidRDefault="001754AB" w:rsidP="001754AB">
      <w:pPr>
        <w:rPr>
          <w:sz w:val="2"/>
          <w:szCs w:val="2"/>
        </w:rPr>
      </w:pPr>
      <w:bookmarkStart w:id="0" w:name="bookmark1"/>
    </w:p>
    <w:p w:rsidR="001754AB" w:rsidRDefault="001754AB" w:rsidP="001754AB">
      <w:pPr>
        <w:rPr>
          <w:rFonts w:hint="eastAsia"/>
          <w:sz w:val="2"/>
          <w:szCs w:val="2"/>
        </w:rPr>
      </w:pPr>
    </w:p>
    <w:p w:rsidR="001754AB" w:rsidRDefault="001754AB" w:rsidP="001754AB">
      <w:pPr>
        <w:pStyle w:val="a4"/>
        <w:tabs>
          <w:tab w:val="left" w:pos="9840"/>
        </w:tabs>
        <w:ind w:right="-54"/>
        <w:jc w:val="center"/>
        <w:rPr>
          <w:rFonts w:hint="eastAsia"/>
          <w:b/>
          <w:sz w:val="24"/>
          <w:szCs w:val="24"/>
        </w:rPr>
      </w:pPr>
      <w:r>
        <w:rPr>
          <w:b/>
          <w:sz w:val="24"/>
          <w:szCs w:val="24"/>
        </w:rPr>
        <w:t xml:space="preserve">РЕСПУЛИКА ДАГЕСТАН </w:t>
      </w:r>
    </w:p>
    <w:p w:rsidR="001754AB" w:rsidRDefault="001754AB" w:rsidP="001754AB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1754AB" w:rsidRDefault="001754AB" w:rsidP="001754AB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r>
          <w:rPr>
            <w:rStyle w:val="a3"/>
            <w:sz w:val="36"/>
          </w:rPr>
          <w:t>"</w:t>
        </w:r>
        <w:proofErr w:type="spellStart"/>
        <w:r>
          <w:rPr>
            <w:rStyle w:val="a3"/>
            <w:sz w:val="36"/>
          </w:rPr>
          <w:t>Гоготлинская</w:t>
        </w:r>
        <w:proofErr w:type="spellEnd"/>
        <w:r>
          <w:rPr>
            <w:rStyle w:val="a3"/>
            <w:sz w:val="36"/>
          </w:rPr>
          <w:t xml:space="preserve"> СОШ"</w:t>
        </w:r>
      </w:hyperlink>
    </w:p>
    <w:p w:rsidR="001754AB" w:rsidRDefault="001754AB" w:rsidP="001754AB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>
        <w:rPr>
          <w:u w:val="single"/>
        </w:rPr>
        <w:t xml:space="preserve">368433 </w:t>
      </w:r>
      <w:proofErr w:type="spellStart"/>
      <w:r>
        <w:rPr>
          <w:u w:val="single"/>
        </w:rPr>
        <w:t>Шамильский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район,с</w:t>
      </w:r>
      <w:proofErr w:type="gramStart"/>
      <w:r>
        <w:rPr>
          <w:u w:val="single"/>
        </w:rPr>
        <w:t>.Г</w:t>
      </w:r>
      <w:proofErr w:type="gramEnd"/>
      <w:r>
        <w:rPr>
          <w:u w:val="single"/>
        </w:rPr>
        <w:t>оготль</w:t>
      </w:r>
      <w:proofErr w:type="spellEnd"/>
    </w:p>
    <w:p w:rsidR="00D652DC" w:rsidRPr="00D652DC" w:rsidRDefault="001754AB" w:rsidP="001754AB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 w:rsidRPr="001754AB">
        <w:rPr>
          <w:rFonts w:hint="eastAsia"/>
        </w:rPr>
        <w:t xml:space="preserve">      </w:t>
      </w:r>
      <w:proofErr w:type="gramStart"/>
      <w:r>
        <w:rPr>
          <w:rFonts w:hint="eastAsia"/>
          <w:lang w:val="en-US"/>
        </w:rPr>
        <w:t>e-mail</w:t>
      </w:r>
      <w:proofErr w:type="gramEnd"/>
      <w:r>
        <w:rPr>
          <w:rFonts w:hint="eastAsia"/>
          <w:lang w:val="en-US"/>
        </w:rPr>
        <w:t xml:space="preserve">: gogotl.soch@mail.ru  </w:t>
      </w:r>
      <w:r>
        <w:rPr>
          <w:rFonts w:hint="eastAsia"/>
          <w:b w:val="0"/>
        </w:rPr>
        <w:t>тел</w:t>
      </w:r>
      <w:r>
        <w:rPr>
          <w:rFonts w:hint="eastAsia"/>
          <w:b w:val="0"/>
          <w:lang w:val="en-US"/>
        </w:rPr>
        <w:t>.</w:t>
      </w:r>
      <w:r>
        <w:rPr>
          <w:rFonts w:hint="eastAsia"/>
          <w:lang w:val="en-US"/>
        </w:rPr>
        <w:t xml:space="preserve"> </w:t>
      </w:r>
      <w:r>
        <w:rPr>
          <w:rFonts w:hint="eastAsia"/>
        </w:rPr>
        <w:t>+7(96</w:t>
      </w:r>
      <w:r>
        <w:rPr>
          <w:rFonts w:hint="eastAsia"/>
          <w:lang w:val="en-US"/>
        </w:rPr>
        <w:t>3</w:t>
      </w:r>
      <w:r>
        <w:rPr>
          <w:rFonts w:hint="eastAsia"/>
        </w:rPr>
        <w:t>)</w:t>
      </w:r>
      <w:r>
        <w:rPr>
          <w:rFonts w:hint="eastAsia"/>
          <w:lang w:val="en-US"/>
        </w:rPr>
        <w:t>407</w:t>
      </w:r>
      <w:r>
        <w:rPr>
          <w:rFonts w:hint="eastAsia"/>
        </w:rPr>
        <w:t>-96-</w:t>
      </w:r>
      <w:r>
        <w:rPr>
          <w:rFonts w:hint="eastAsia"/>
          <w:lang w:val="en-US"/>
        </w:rPr>
        <w:t>93</w:t>
      </w:r>
      <w:r>
        <w:rPr>
          <w:rFonts w:hint="eastAsia"/>
        </w:rPr>
        <w:t xml:space="preserve"> </w:t>
      </w:r>
      <w:r w:rsidR="00932C4F">
        <w:rPr>
          <w:rFonts w:hint="eastAsia"/>
        </w:rPr>
        <w:t xml:space="preserve">  </w:t>
      </w:r>
      <w:r w:rsidR="00D652DC"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1754AB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15</w:t>
      </w:r>
      <w:r w:rsidR="00BB0AA1">
        <w:t>.05.2020</w:t>
      </w:r>
      <w:r w:rsidR="00BB0AA1">
        <w:tab/>
        <w:t>№</w:t>
      </w:r>
      <w:r w:rsidR="00BB0AA1">
        <w:tab/>
      </w:r>
      <w:r w:rsidR="00BB0AA1">
        <w:rPr>
          <w:rStyle w:val="13"/>
          <w:b/>
          <w:bCs/>
        </w:rPr>
        <w:t>118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932C4F">
        <w:t>Го</w:t>
      </w:r>
      <w:r w:rsidR="001754AB">
        <w:t>г</w:t>
      </w:r>
      <w:r w:rsidR="00932C4F">
        <w:t>отлинская</w:t>
      </w:r>
      <w:proofErr w:type="spellEnd"/>
      <w:r w:rsidR="00932C4F">
        <w:t xml:space="preserve"> СОШ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по УВР </w:t>
      </w:r>
      <w:proofErr w:type="spellStart"/>
      <w:r w:rsidR="001754AB">
        <w:t>Закаригаеву</w:t>
      </w:r>
      <w:proofErr w:type="spellEnd"/>
      <w:r w:rsidR="001754AB">
        <w:t xml:space="preserve"> М</w:t>
      </w:r>
      <w:r>
        <w:t>.</w:t>
      </w:r>
      <w:r w:rsidR="001754AB">
        <w:t>Г</w:t>
      </w:r>
      <w:r>
        <w:t>. в срок до 23.05.2020.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 xml:space="preserve">Заместителю директора по УВР </w:t>
      </w:r>
      <w:proofErr w:type="spellStart"/>
      <w:r w:rsidR="001754AB">
        <w:t>Закаригаеву</w:t>
      </w:r>
      <w:proofErr w:type="spellEnd"/>
      <w:r w:rsidR="001754AB">
        <w:t xml:space="preserve"> </w:t>
      </w:r>
      <w:r>
        <w:t>М.</w:t>
      </w:r>
      <w:r w:rsidR="001754AB">
        <w:t>Г.</w:t>
      </w:r>
      <w:r>
        <w:t>:</w:t>
      </w:r>
    </w:p>
    <w:p w:rsidR="00B118D3" w:rsidRDefault="00BB0AA1">
      <w:pPr>
        <w:pStyle w:val="20"/>
        <w:shd w:val="clear" w:color="auto" w:fill="auto"/>
        <w:spacing w:before="0" w:after="0"/>
      </w:pPr>
      <w:r>
        <w:t>организовать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79652F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79652F">
      <w:pPr>
        <w:spacing w:line="360" w:lineRule="exact"/>
      </w:pPr>
      <w:r>
        <w:pict>
          <v:shape id="_x0000_s1029" type="#_x0000_t202" style="position:absolute;margin-left:320.8pt;margin-top:1.05pt;width:153.45pt;height:20.25pt;z-index:251658752;mso-wrap-distance-left:5pt;mso-wrap-distance-right:5pt;mso-position-horizontal-relative:margin" filled="f" stroked="f">
            <v:textbox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5" w:name="bookmark6"/>
                  <w:r>
                    <w:rPr>
                      <w:rStyle w:val="1Exact"/>
                      <w:b/>
                      <w:bCs/>
                    </w:rPr>
                    <w:t>/</w:t>
                  </w:r>
                  <w:bookmarkEnd w:id="5"/>
                  <w:r w:rsidR="001754AB">
                    <w:rPr>
                      <w:rStyle w:val="1Exact"/>
                      <w:b/>
                      <w:bCs/>
                    </w:rPr>
                    <w:t xml:space="preserve">Мусаев </w:t>
                  </w:r>
                  <w:r w:rsidR="00932C4F">
                    <w:rPr>
                      <w:rStyle w:val="1Exact"/>
                      <w:b/>
                      <w:bCs/>
                    </w:rPr>
                    <w:t xml:space="preserve"> </w:t>
                  </w:r>
                  <w:r w:rsidR="00932C4F">
                    <w:rPr>
                      <w:rStyle w:val="1Exact"/>
                      <w:b/>
                      <w:bCs/>
                    </w:rPr>
                    <w:t>А.</w:t>
                  </w:r>
                  <w:r w:rsidR="001754AB">
                    <w:rPr>
                      <w:rStyle w:val="1Exact"/>
                      <w:b/>
                      <w:bCs/>
                    </w:rPr>
                    <w:t>А</w:t>
                  </w:r>
                  <w:bookmarkStart w:id="6" w:name="_GoBack"/>
                  <w:bookmarkEnd w:id="6"/>
                  <w:r w:rsidR="00932C4F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52F" w:rsidRDefault="0079652F" w:rsidP="00B118D3">
      <w:r>
        <w:separator/>
      </w:r>
    </w:p>
  </w:endnote>
  <w:endnote w:type="continuationSeparator" w:id="0">
    <w:p w:rsidR="0079652F" w:rsidRDefault="0079652F" w:rsidP="00B1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52F" w:rsidRDefault="0079652F"/>
  </w:footnote>
  <w:footnote w:type="continuationSeparator" w:id="0">
    <w:p w:rsidR="0079652F" w:rsidRDefault="007965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8D3"/>
    <w:rsid w:val="001754AB"/>
    <w:rsid w:val="004120E9"/>
    <w:rsid w:val="00556003"/>
    <w:rsid w:val="0079652F"/>
    <w:rsid w:val="00932C4F"/>
    <w:rsid w:val="00B118D3"/>
    <w:rsid w:val="00BB0AA1"/>
    <w:rsid w:val="00C24A3D"/>
    <w:rsid w:val="00D6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8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7</cp:revision>
  <dcterms:created xsi:type="dcterms:W3CDTF">2020-06-16T06:11:00Z</dcterms:created>
  <dcterms:modified xsi:type="dcterms:W3CDTF">2020-06-20T04:04:00Z</dcterms:modified>
</cp:coreProperties>
</file>